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5" w:rsidRDefault="00A82F45">
      <w:pPr>
        <w:pStyle w:val="Titolo"/>
        <w:rPr>
          <w:b w:val="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85pt;margin-top:12.55pt;width:41.65pt;height:43.2pt;z-index:251657728">
            <v:imagedata r:id="rId4" o:title=""/>
            <w10:wrap type="topAndBottom"/>
          </v:shape>
          <o:OLEObject Type="Embed" ProgID="MS_ClipArt_Gallery.5" ShapeID="_x0000_s1026" DrawAspect="Content" ObjectID="_1523260020" r:id="rId5"/>
        </w:pict>
      </w:r>
      <w:r>
        <w:rPr>
          <w:b w:val="0"/>
          <w:sz w:val="28"/>
          <w:szCs w:val="28"/>
        </w:rPr>
        <w:t xml:space="preserve"> ISTITUTO D’ISTRUZIONE SUPERIORE</w:t>
      </w:r>
    </w:p>
    <w:p w:rsidR="00A82F45" w:rsidRDefault="00A82F45">
      <w:pPr>
        <w:pStyle w:val="Titolo"/>
        <w:tabs>
          <w:tab w:val="left" w:pos="2500"/>
        </w:tabs>
        <w:rPr>
          <w:sz w:val="32"/>
          <w:szCs w:val="32"/>
        </w:rPr>
      </w:pPr>
      <w:r>
        <w:rPr>
          <w:sz w:val="32"/>
          <w:szCs w:val="32"/>
        </w:rPr>
        <w:t>“ L. NOBILI”</w:t>
      </w:r>
    </w:p>
    <w:p w:rsidR="00A82F45" w:rsidRDefault="00A82F45">
      <w:pPr>
        <w:tabs>
          <w:tab w:val="left" w:pos="2380"/>
          <w:tab w:val="center" w:pos="4819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Via Makallè, 10 – 42124  REGGIO EMILIA</w:t>
      </w:r>
    </w:p>
    <w:p w:rsidR="00A82F45" w:rsidRDefault="00A82F45">
      <w:pPr>
        <w:tabs>
          <w:tab w:val="left" w:pos="2220"/>
          <w:tab w:val="center" w:pos="4819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 0522-921433 - fax 0522-517268</w:t>
      </w:r>
    </w:p>
    <w:p w:rsidR="00A82F45" w:rsidRDefault="00A82F45">
      <w:pPr>
        <w:tabs>
          <w:tab w:val="left" w:pos="2240"/>
          <w:tab w:val="left" w:pos="288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meccanografico REIS01100L</w:t>
      </w:r>
    </w:p>
    <w:p w:rsidR="00A82F45" w:rsidRDefault="00A82F45">
      <w:pPr>
        <w:jc w:val="center"/>
        <w:rPr>
          <w:rFonts w:ascii="Arial" w:hAnsi="Arial" w:cs="Arial"/>
          <w:b/>
          <w:bCs/>
        </w:rPr>
      </w:pPr>
    </w:p>
    <w:p w:rsidR="00A82F45" w:rsidRDefault="00A82F45">
      <w:pPr>
        <w:tabs>
          <w:tab w:val="center" w:pos="481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E-mail: </w:t>
      </w:r>
      <w:hyperlink r:id="rId6" w:history="1">
        <w:r>
          <w:rPr>
            <w:rStyle w:val="Collegamentoipertestuale"/>
            <w:rFonts w:ascii="Arial" w:hAnsi="Arial" w:cs="Arial"/>
            <w:b/>
            <w:bCs/>
          </w:rPr>
          <w:t>info@pec.iisnobili.it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                                                http://www.iisnobili.gov.it</w:t>
      </w:r>
    </w:p>
    <w:p w:rsidR="00A82F45" w:rsidRDefault="00A82F45">
      <w:pPr>
        <w:jc w:val="center"/>
      </w:pPr>
      <w:r>
        <w:t>Distretto di Reggio Emilia N.11</w:t>
      </w:r>
      <w:r>
        <w:tab/>
      </w:r>
      <w:r>
        <w:tab/>
      </w:r>
      <w:r>
        <w:tab/>
      </w:r>
      <w:r>
        <w:tab/>
      </w:r>
      <w:r>
        <w:tab/>
        <w:t xml:space="preserve">   Codice Fiscale  91157020354</w:t>
      </w:r>
    </w:p>
    <w:p w:rsidR="00A82F45" w:rsidRDefault="00A82F45">
      <w:pPr>
        <w:pStyle w:val="Titolo1"/>
      </w:pPr>
    </w:p>
    <w:p w:rsidR="00A82F45" w:rsidRDefault="00A82F45">
      <w:pPr>
        <w:pStyle w:val="Titolo1"/>
      </w:pPr>
    </w:p>
    <w:p w:rsidR="00A82F45" w:rsidRDefault="00A82F45">
      <w:pPr>
        <w:pStyle w:val="Titolo1"/>
      </w:pPr>
    </w:p>
    <w:p w:rsidR="00A82F45" w:rsidRDefault="00A82F45">
      <w:pPr>
        <w:pStyle w:val="Titolo1"/>
      </w:pPr>
      <w:r>
        <w:t>OGGETTO: Comunicazioni scuola-famiglia per studenti con DSA</w:t>
      </w:r>
    </w:p>
    <w:p w:rsidR="00A82F45" w:rsidRDefault="00A82F45">
      <w:pPr>
        <w:rPr>
          <w:b/>
          <w:bCs/>
        </w:rPr>
      </w:pPr>
    </w:p>
    <w:p w:rsidR="00A82F45" w:rsidRDefault="00A82F45">
      <w:r>
        <w:t>Gentili genitori,</w:t>
      </w:r>
    </w:p>
    <w:p w:rsidR="00A82F45" w:rsidRDefault="00A82F45">
      <w:r>
        <w:t xml:space="preserve"> </w:t>
      </w:r>
    </w:p>
    <w:p w:rsidR="00A82F45" w:rsidRDefault="00A82F45">
      <w:pPr>
        <w:jc w:val="both"/>
      </w:pPr>
      <w:r>
        <w:t xml:space="preserve">avvicinandoci ai mesi conclusivi dell’anno, abbiamo provveduto ad una verifica interna dei documenti presenti per gli studenti con diagnosi di Disturbi Specifici di Apprendimento. In alcuni casi è emersa la necessità di perfezionare talune situazioni non ancora ben definite. A tal fine si prega la famiglia di contattare al più presto il coordinatore di classe in merito ai seguenti aspetti:  </w:t>
      </w:r>
    </w:p>
    <w:p w:rsidR="00A82F45" w:rsidRDefault="00A82F45"/>
    <w:p w:rsidR="00A82F45" w:rsidRDefault="00A82F45">
      <w:pPr>
        <w:ind w:left="1416"/>
      </w:pPr>
      <w:r>
        <w:sym w:font="Symbol" w:char="F09F"/>
      </w:r>
      <w:r>
        <w:t xml:space="preserve">  importanti comunicazioni sulla situazione della Programmazione Didattica Personalizzata dello studente (PDP)</w:t>
      </w:r>
    </w:p>
    <w:p w:rsidR="00A82F45" w:rsidRDefault="00A82F45">
      <w:pPr>
        <w:ind w:left="1416"/>
      </w:pPr>
    </w:p>
    <w:p w:rsidR="00A82F45" w:rsidRDefault="00A82F45">
      <w:pPr>
        <w:ind w:left="1416"/>
      </w:pPr>
      <w:r>
        <w:sym w:font="Symbol" w:char="F09F"/>
      </w:r>
      <w:r>
        <w:t xml:space="preserve"> Diagnosi ASL: eventuale integrazione delle informazioni mancanti o aggiornamento </w:t>
      </w:r>
    </w:p>
    <w:p w:rsidR="00A82F45" w:rsidRDefault="00A82F45">
      <w:pPr>
        <w:ind w:left="1416"/>
      </w:pPr>
    </w:p>
    <w:p w:rsidR="00A82F45" w:rsidRDefault="00A82F45">
      <w:pPr>
        <w:ind w:left="1416"/>
      </w:pPr>
      <w:r>
        <w:sym w:font="Symbol" w:char="F09F"/>
      </w:r>
      <w:r>
        <w:t xml:space="preserve"> Consegna in segreteria didattica della conformità ASL per le diagnosi rilasciate da specialisti privati</w:t>
      </w:r>
    </w:p>
    <w:p w:rsidR="00A82F45" w:rsidRDefault="00A82F45">
      <w:pPr>
        <w:ind w:left="1416"/>
      </w:pPr>
    </w:p>
    <w:p w:rsidR="00A82F45" w:rsidRDefault="00A82F45"/>
    <w:p w:rsidR="00A82F45" w:rsidRDefault="00A82F45">
      <w:r>
        <w:t>Confidando nella pronta collaborazione delle famiglie, porgiamo distinti saluti.</w:t>
      </w:r>
    </w:p>
    <w:p w:rsidR="00A82F45" w:rsidRDefault="00A82F45"/>
    <w:p w:rsidR="00A82F45" w:rsidRDefault="00A82F45"/>
    <w:p w:rsidR="00A82F45" w:rsidRDefault="00A82F4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F45" w:rsidRDefault="00A82F45"/>
    <w:p w:rsidR="00A82F45" w:rsidRDefault="00A82F45"/>
    <w:p w:rsidR="00A82F45" w:rsidRDefault="00A82F4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A82F45" w:rsidRDefault="00A82F4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189">
        <w:t xml:space="preserve">      </w:t>
      </w:r>
      <w:r>
        <w:t>Prof.</w:t>
      </w:r>
      <w:r w:rsidR="00682189">
        <w:t>ssa</w:t>
      </w:r>
      <w:r>
        <w:t xml:space="preserve"> </w:t>
      </w:r>
      <w:r w:rsidR="00682189">
        <w:t xml:space="preserve"> Elena Guidi</w:t>
      </w:r>
    </w:p>
    <w:sectPr w:rsidR="00A82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C345EB"/>
    <w:rsid w:val="002D7BD3"/>
    <w:rsid w:val="00682189"/>
    <w:rsid w:val="00A82F45"/>
    <w:rsid w:val="00C3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iisnobili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Comunicazioni scuola-famiglia per studenti con DSA</vt:lpstr>
    </vt:vector>
  </TitlesOfParts>
  <Company>fenix srl</Company>
  <LinksUpToDate>false</LinksUpToDate>
  <CharactersWithSpaces>1320</CharactersWithSpaces>
  <SharedDoc>false</SharedDoc>
  <HLinks>
    <vt:vector size="6" baseType="variant"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mailto:info@pec.iisnobili.it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Comunicazioni scuola-famiglia per studenti con DSA</dc:title>
  <dc:creator>ALESSANDRA</dc:creator>
  <cp:lastModifiedBy>lucia</cp:lastModifiedBy>
  <cp:revision>3</cp:revision>
  <dcterms:created xsi:type="dcterms:W3CDTF">2016-04-27T09:00:00Z</dcterms:created>
  <dcterms:modified xsi:type="dcterms:W3CDTF">2016-04-27T09:01:00Z</dcterms:modified>
</cp:coreProperties>
</file>